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89" w:rsidRDefault="00A32089" w:rsidP="00A32089">
      <w:pPr>
        <w:spacing w:line="276" w:lineRule="auto"/>
        <w:jc w:val="both"/>
        <w:rPr>
          <w:rFonts w:ascii="Franklin Gothic Book" w:eastAsia="Calibri" w:hAnsi="Franklin Gothic Book" w:cs="Arial"/>
          <w:b/>
          <w:sz w:val="20"/>
          <w:szCs w:val="20"/>
        </w:rPr>
      </w:pPr>
      <w:bookmarkStart w:id="0" w:name="_GoBack"/>
      <w:bookmarkEnd w:id="0"/>
      <w:r>
        <w:rPr>
          <w:rFonts w:ascii="Franklin Gothic Book" w:hAnsi="Franklin Gothic Book" w:cstheme="minorHAnsi"/>
          <w:b/>
          <w:szCs w:val="20"/>
        </w:rPr>
        <w:t>CZĘŚĆ DRUGA OGŁOSZENIA</w:t>
      </w:r>
    </w:p>
    <w:p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1" w:name="_Toc86154862"/>
      <w:r w:rsidRPr="00B1121C">
        <w:rPr>
          <w:rFonts w:ascii="Franklin Gothic Book" w:hAnsi="Franklin Gothic Book" w:cstheme="minorHAnsi"/>
          <w:sz w:val="20"/>
          <w:szCs w:val="20"/>
        </w:rPr>
        <w:t>FORMULARZ OFERTY</w:t>
      </w:r>
      <w:bookmarkEnd w:id="1"/>
    </w:p>
    <w:p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r w:rsidR="004C3AA3" w:rsidRPr="00B1121C">
        <w:rPr>
          <w:rFonts w:ascii="Franklin Gothic Book" w:hAnsi="Franklin Gothic Book" w:cs="Arial"/>
          <w:sz w:val="20"/>
          <w:szCs w:val="20"/>
          <w:lang w:eastAsia="en-GB"/>
        </w:rPr>
        <w:t>)</w:t>
      </w:r>
    </w:p>
    <w:p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rsidTr="00943C5F">
        <w:tc>
          <w:tcPr>
            <w:tcW w:w="2197" w:type="dxa"/>
            <w:tcBorders>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4</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lastRenderedPageBreak/>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rsidR="004C3AA3" w:rsidRPr="00B1121C" w:rsidRDefault="00CB4DCA"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rsidR="004C3AA3" w:rsidRPr="00B1121C" w:rsidRDefault="00CB4DCA" w:rsidP="00254406">
            <w:pPr>
              <w:pStyle w:val="Akapitzlist"/>
              <w:spacing w:after="120"/>
              <w:ind w:left="0"/>
              <w:contextualSpacing w:val="0"/>
              <w:jc w:val="both"/>
              <w:rPr>
                <w:rFonts w:ascii="Franklin Gothic Book" w:eastAsiaTheme="minorHAnsi" w:hAnsi="Franklin Gothic Book" w:cs="Tahoma"/>
              </w:rPr>
            </w:pPr>
            <w:r>
              <w:rPr>
                <w:rFonts w:ascii="Franklin Gothic Book" w:hAnsi="Franklin Gothic Book" w:cs="Tahoma"/>
                <w:bCs/>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rsidR="004C3AA3" w:rsidRPr="00B1121C" w:rsidRDefault="00CB4DCA" w:rsidP="002856E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rsidR="004C3AA3" w:rsidRPr="00B1121C" w:rsidRDefault="00CB4DCA" w:rsidP="00254406">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rsidR="004C3AA3" w:rsidRPr="00B1121C" w:rsidRDefault="00CB4DCA" w:rsidP="00254406">
            <w:pPr>
              <w:pStyle w:val="Tekstpodstawowywcity"/>
              <w:spacing w:before="120" w:line="276" w:lineRule="auto"/>
              <w:ind w:left="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rsidR="004C3AA3" w:rsidRPr="00B1121C" w:rsidRDefault="00CB4DCA"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rsidR="004C3AA3" w:rsidRPr="00B1121C" w:rsidRDefault="00CB4DCA" w:rsidP="00254406">
            <w:pPr>
              <w:spacing w:before="120" w:after="120"/>
              <w:jc w:val="both"/>
              <w:rPr>
                <w:rFonts w:ascii="Franklin Gothic Book" w:hAnsi="Franklin Gothic Book" w:cstheme="minorHAnsi"/>
              </w:rPr>
            </w:pPr>
            <w:r>
              <w:rPr>
                <w:rFonts w:ascii="Franklin Gothic Book" w:eastAsiaTheme="minorHAnsi" w:hAnsi="Franklin Gothic Book" w:cstheme="minorHAnsi"/>
              </w:rPr>
              <w:t>nie dotyczy</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rsidTr="00943C5F">
        <w:tc>
          <w:tcPr>
            <w:tcW w:w="2197" w:type="dxa"/>
            <w:tcBorders>
              <w:top w:val="single" w:sz="4" w:space="0" w:color="auto"/>
              <w:bottom w:val="single" w:sz="4" w:space="0" w:color="auto"/>
            </w:tcBorders>
          </w:tcPr>
          <w:p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rsidTr="00943C5F">
        <w:tc>
          <w:tcPr>
            <w:tcW w:w="2197" w:type="dxa"/>
            <w:tcBorders>
              <w:top w:val="single" w:sz="4" w:space="0" w:color="auto"/>
              <w:bottom w:val="single" w:sz="4" w:space="0" w:color="auto"/>
            </w:tcBorders>
          </w:tcPr>
          <w:p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rsidR="001C0F1D" w:rsidRPr="00B1121C" w:rsidRDefault="00CB4DCA" w:rsidP="0044353C">
            <w:pPr>
              <w:spacing w:before="120" w:after="120"/>
              <w:jc w:val="both"/>
              <w:rPr>
                <w:rFonts w:ascii="Franklin Gothic Book" w:hAnsi="Franklin Gothic Book" w:cs="Calibri"/>
                <w:bCs/>
                <w:highlight w:val="green"/>
              </w:rPr>
            </w:pPr>
            <w:r>
              <w:rPr>
                <w:rFonts w:ascii="Franklin Gothic Book" w:eastAsia="Times New Roman" w:hAnsi="Franklin Gothic Book" w:cs="Arial"/>
              </w:rPr>
              <w:t>nie dotyczy</w:t>
            </w:r>
          </w:p>
        </w:tc>
      </w:tr>
    </w:tbl>
    <w:p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rsidR="004C3AA3" w:rsidRPr="00B1121C" w:rsidRDefault="004C3AA3" w:rsidP="004C3AA3">
      <w:pPr>
        <w:spacing w:line="276" w:lineRule="auto"/>
        <w:rPr>
          <w:rFonts w:ascii="Franklin Gothic Book" w:eastAsia="Calibri" w:hAnsi="Franklin Gothic Book" w:cstheme="minorHAnsi"/>
          <w:sz w:val="20"/>
          <w:szCs w:val="20"/>
        </w:rPr>
      </w:pPr>
    </w:p>
    <w:p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2" w:name="_Toc86154863"/>
    </w:p>
    <w:p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2"/>
    </w:p>
    <w:p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rsidR="00CB4DCA" w:rsidRPr="00AB34E3" w:rsidRDefault="004C3AA3" w:rsidP="004C3AA3">
      <w:pPr>
        <w:pStyle w:val="Akapitzlist"/>
        <w:numPr>
          <w:ilvl w:val="0"/>
          <w:numId w:val="51"/>
        </w:numPr>
        <w:jc w:val="both"/>
        <w:rPr>
          <w:rFonts w:ascii="Franklin Gothic Book" w:hAnsi="Franklin Gothic Book" w:cstheme="minorHAnsi"/>
          <w:sz w:val="20"/>
          <w:szCs w:val="20"/>
        </w:rPr>
      </w:pPr>
      <w:r w:rsidRPr="00AB34E3">
        <w:rPr>
          <w:rFonts w:ascii="Franklin Gothic Book" w:hAnsi="Franklin Gothic Book" w:cstheme="minorHAnsi"/>
          <w:sz w:val="20"/>
          <w:szCs w:val="20"/>
        </w:rPr>
        <w:t xml:space="preserve">Za wykonanie przedmiotu oferty/umowy, tj. </w:t>
      </w:r>
      <w:r w:rsidR="00CB4DCA" w:rsidRPr="00AB34E3">
        <w:rPr>
          <w:rFonts w:ascii="Franklin Gothic Book" w:hAnsi="Franklin Gothic Book" w:cs="Arial"/>
          <w:b/>
          <w:sz w:val="20"/>
          <w:szCs w:val="20"/>
          <w:lang w:eastAsia="en-GB"/>
        </w:rPr>
        <w:t xml:space="preserve">wykonania 2 x w roku </w:t>
      </w:r>
      <w:r w:rsidR="00CB4DCA">
        <w:rPr>
          <w:rFonts w:ascii="Franklin Gothic Book" w:hAnsi="Franklin Gothic Book" w:cs="Arial"/>
          <w:b/>
          <w:sz w:val="20"/>
          <w:szCs w:val="20"/>
          <w:lang w:eastAsia="en-GB"/>
        </w:rPr>
        <w:t>(</w:t>
      </w:r>
      <w:r w:rsidR="00664645">
        <w:rPr>
          <w:rFonts w:ascii="Franklin Gothic Book" w:hAnsi="Franklin Gothic Book" w:cs="Arial"/>
          <w:b/>
          <w:sz w:val="20"/>
          <w:szCs w:val="20"/>
          <w:lang w:eastAsia="en-GB"/>
        </w:rPr>
        <w:t xml:space="preserve"> marzec/wrzesień</w:t>
      </w:r>
      <w:r w:rsidR="00CB4DCA">
        <w:rPr>
          <w:rFonts w:ascii="Franklin Gothic Book" w:hAnsi="Franklin Gothic Book" w:cs="Arial"/>
          <w:b/>
          <w:sz w:val="20"/>
          <w:szCs w:val="20"/>
          <w:lang w:eastAsia="en-GB"/>
        </w:rPr>
        <w:t xml:space="preserve">) przeglądów systemu gaśniczego SUG „Pliszka” opartym na gazie FE-36 i centrali IGNIS 1520 wraz z wpisem do CRO. Awaryjnej wymiany butli z w/w gazem gaśniczym w przypadku zadziałania systemu w budynku F-12 Enea Elektrownia Połaniec S.A. </w:t>
      </w:r>
      <w:r w:rsidR="00CB4DCA" w:rsidRPr="00AB34E3">
        <w:rPr>
          <w:rFonts w:ascii="Franklin Gothic Book" w:hAnsi="Franklin Gothic Book" w:cstheme="minorHAnsi"/>
          <w:sz w:val="20"/>
          <w:szCs w:val="20"/>
        </w:rPr>
        <w:t xml:space="preserve"> </w:t>
      </w:r>
      <w:r w:rsidRPr="00AB34E3">
        <w:rPr>
          <w:rFonts w:ascii="Franklin Gothic Book" w:hAnsi="Franklin Gothic Book" w:cstheme="minorHAnsi"/>
          <w:sz w:val="20"/>
          <w:szCs w:val="20"/>
        </w:rPr>
        <w:t xml:space="preserve">oferujemy całkowite maksymalne wynagrodzenie w wysokości …………………………………………………….. zł (słownie: ………………….złotych …./100) </w:t>
      </w:r>
      <w:r w:rsidRPr="00AB34E3">
        <w:rPr>
          <w:rFonts w:ascii="Franklin Gothic Book" w:hAnsi="Franklin Gothic Book" w:cstheme="minorHAnsi"/>
          <w:b/>
          <w:sz w:val="20"/>
          <w:szCs w:val="20"/>
        </w:rPr>
        <w:t>netto</w:t>
      </w:r>
      <w:r w:rsidR="00FA0B34" w:rsidRPr="00AB34E3">
        <w:rPr>
          <w:rFonts w:ascii="Franklin Gothic Book" w:hAnsi="Franklin Gothic Book" w:cstheme="minorHAnsi"/>
          <w:b/>
          <w:sz w:val="20"/>
          <w:szCs w:val="20"/>
        </w:rPr>
        <w:t xml:space="preserve"> [……………………………………….. zł (słownie: …………………        złotych …./100) brutto]</w:t>
      </w:r>
      <w:r w:rsidR="00CB4DCA">
        <w:rPr>
          <w:rFonts w:ascii="Franklin Gothic Book" w:hAnsi="Franklin Gothic Book" w:cstheme="minorHAnsi"/>
          <w:b/>
          <w:sz w:val="20"/>
          <w:szCs w:val="20"/>
        </w:rPr>
        <w:t xml:space="preserve">, </w:t>
      </w:r>
      <w:r w:rsidR="00CB4DCA" w:rsidRPr="00AB34E3">
        <w:rPr>
          <w:rFonts w:ascii="Franklin Gothic Book" w:hAnsi="Franklin Gothic Book" w:cstheme="minorHAnsi"/>
          <w:sz w:val="20"/>
          <w:szCs w:val="20"/>
        </w:rPr>
        <w:t>które podzielone jest na odrębne przedmioty odbioru i rozliczeń:</w:t>
      </w:r>
    </w:p>
    <w:p w:rsidR="00CB4DCA" w:rsidRPr="00AB34E3" w:rsidRDefault="00CB4DCA" w:rsidP="00CB4DCA">
      <w:pPr>
        <w:pStyle w:val="Akapitzlist"/>
        <w:numPr>
          <w:ilvl w:val="1"/>
          <w:numId w:val="51"/>
        </w:numPr>
        <w:jc w:val="both"/>
        <w:rPr>
          <w:rFonts w:ascii="Franklin Gothic Book" w:hAnsi="Franklin Gothic Book" w:cs="Arial"/>
          <w:bCs/>
          <w:iCs/>
          <w:kern w:val="20"/>
          <w:sz w:val="20"/>
          <w:szCs w:val="20"/>
        </w:rPr>
      </w:pPr>
      <w:r w:rsidRPr="00AB34E3">
        <w:rPr>
          <w:rFonts w:ascii="Franklin Gothic Book" w:hAnsi="Franklin Gothic Book" w:cs="Arial"/>
          <w:bCs/>
          <w:iCs/>
          <w:kern w:val="20"/>
          <w:sz w:val="20"/>
          <w:szCs w:val="20"/>
        </w:rPr>
        <w:t xml:space="preserve">wynagrodzenie ryczałtowe za wykonanie </w:t>
      </w:r>
      <w:r>
        <w:rPr>
          <w:rFonts w:ascii="Franklin Gothic Book" w:hAnsi="Franklin Gothic Book"/>
          <w:sz w:val="20"/>
          <w:szCs w:val="20"/>
        </w:rPr>
        <w:t>pierwszego przeglądu systemu gaśniczego</w:t>
      </w:r>
      <w:r w:rsidRPr="00AB34E3">
        <w:rPr>
          <w:rFonts w:ascii="Franklin Gothic Book" w:hAnsi="Franklin Gothic Book" w:cs="Arial"/>
          <w:iCs/>
          <w:kern w:val="20"/>
          <w:sz w:val="20"/>
          <w:szCs w:val="20"/>
        </w:rPr>
        <w:t xml:space="preserve"> </w:t>
      </w:r>
      <w:r w:rsidRPr="00AB34E3">
        <w:rPr>
          <w:rFonts w:ascii="Franklin Gothic Book" w:hAnsi="Franklin Gothic Book"/>
          <w:sz w:val="20"/>
          <w:szCs w:val="20"/>
        </w:rPr>
        <w:t xml:space="preserve">w wysokości ……………………………… zł </w:t>
      </w:r>
      <w:r w:rsidRPr="00AB34E3">
        <w:rPr>
          <w:rFonts w:ascii="Franklin Gothic Book" w:hAnsi="Franklin Gothic Book"/>
          <w:b/>
          <w:sz w:val="20"/>
          <w:szCs w:val="20"/>
        </w:rPr>
        <w:t>netto</w:t>
      </w:r>
      <w:r w:rsidRPr="00AB34E3">
        <w:rPr>
          <w:rFonts w:ascii="Franklin Gothic Book" w:hAnsi="Franklin Gothic Book" w:cs="Arial"/>
          <w:iCs/>
          <w:kern w:val="20"/>
          <w:sz w:val="20"/>
          <w:szCs w:val="20"/>
        </w:rPr>
        <w:t>,</w:t>
      </w:r>
    </w:p>
    <w:p w:rsidR="00CB4DCA" w:rsidRPr="007167B5" w:rsidRDefault="00CB4DCA" w:rsidP="00CB4DCA">
      <w:pPr>
        <w:pStyle w:val="Akapitzlist"/>
        <w:numPr>
          <w:ilvl w:val="1"/>
          <w:numId w:val="51"/>
        </w:numPr>
        <w:jc w:val="both"/>
        <w:rPr>
          <w:rFonts w:ascii="Franklin Gothic Book" w:hAnsi="Franklin Gothic Book" w:cs="Arial"/>
          <w:bCs/>
          <w:iCs/>
          <w:kern w:val="20"/>
          <w:sz w:val="20"/>
          <w:szCs w:val="20"/>
        </w:rPr>
      </w:pPr>
      <w:r w:rsidRPr="007167B5">
        <w:rPr>
          <w:rFonts w:ascii="Franklin Gothic Book" w:hAnsi="Franklin Gothic Book" w:cs="Arial"/>
          <w:bCs/>
          <w:iCs/>
          <w:kern w:val="20"/>
          <w:sz w:val="20"/>
          <w:szCs w:val="20"/>
        </w:rPr>
        <w:t xml:space="preserve">wynagrodzenie ryczałtowe za wykonanie </w:t>
      </w:r>
      <w:r>
        <w:rPr>
          <w:rFonts w:ascii="Franklin Gothic Book" w:hAnsi="Franklin Gothic Book"/>
          <w:sz w:val="20"/>
          <w:szCs w:val="20"/>
        </w:rPr>
        <w:t>drugiego przeglądu systemu gaśniczego</w:t>
      </w:r>
      <w:r w:rsidRPr="007167B5">
        <w:rPr>
          <w:rFonts w:ascii="Franklin Gothic Book" w:hAnsi="Franklin Gothic Book" w:cs="Arial"/>
          <w:iCs/>
          <w:kern w:val="20"/>
          <w:sz w:val="20"/>
          <w:szCs w:val="20"/>
        </w:rPr>
        <w:t xml:space="preserve"> </w:t>
      </w:r>
      <w:r w:rsidRPr="007167B5">
        <w:rPr>
          <w:rFonts w:ascii="Franklin Gothic Book" w:hAnsi="Franklin Gothic Book"/>
          <w:sz w:val="20"/>
          <w:szCs w:val="20"/>
        </w:rPr>
        <w:t xml:space="preserve">w wysokości ……………………………… zł </w:t>
      </w:r>
      <w:r w:rsidRPr="007167B5">
        <w:rPr>
          <w:rFonts w:ascii="Franklin Gothic Book" w:hAnsi="Franklin Gothic Book"/>
          <w:b/>
          <w:sz w:val="20"/>
          <w:szCs w:val="20"/>
        </w:rPr>
        <w:t>netto</w:t>
      </w:r>
      <w:r w:rsidRPr="007167B5">
        <w:rPr>
          <w:rFonts w:ascii="Franklin Gothic Book" w:hAnsi="Franklin Gothic Book" w:cs="Arial"/>
          <w:iCs/>
          <w:kern w:val="20"/>
          <w:sz w:val="20"/>
          <w:szCs w:val="20"/>
        </w:rPr>
        <w:t>,</w:t>
      </w:r>
    </w:p>
    <w:p w:rsidR="00CB4DCA" w:rsidRPr="007167B5" w:rsidRDefault="00CB4DCA" w:rsidP="00CB4DCA">
      <w:pPr>
        <w:pStyle w:val="Akapitzlist"/>
        <w:numPr>
          <w:ilvl w:val="1"/>
          <w:numId w:val="51"/>
        </w:numPr>
        <w:jc w:val="both"/>
        <w:rPr>
          <w:rFonts w:ascii="Franklin Gothic Book" w:hAnsi="Franklin Gothic Book" w:cs="Arial"/>
          <w:bCs/>
          <w:iCs/>
          <w:kern w:val="20"/>
          <w:sz w:val="20"/>
          <w:szCs w:val="20"/>
        </w:rPr>
      </w:pPr>
      <w:r w:rsidRPr="007167B5">
        <w:rPr>
          <w:rFonts w:ascii="Franklin Gothic Book" w:hAnsi="Franklin Gothic Book" w:cs="Arial"/>
          <w:bCs/>
          <w:iCs/>
          <w:kern w:val="20"/>
          <w:sz w:val="20"/>
          <w:szCs w:val="20"/>
        </w:rPr>
        <w:t xml:space="preserve">wynagrodzenie ryczałtowe za </w:t>
      </w:r>
      <w:r>
        <w:rPr>
          <w:rFonts w:ascii="Franklin Gothic Book" w:hAnsi="Franklin Gothic Book" w:cs="Arial"/>
          <w:bCs/>
          <w:iCs/>
          <w:kern w:val="20"/>
          <w:sz w:val="20"/>
          <w:szCs w:val="20"/>
        </w:rPr>
        <w:t>awaryjną wymianę butli z gazem gaśniczym w przypadku zadziałania systemu</w:t>
      </w:r>
      <w:r w:rsidRPr="007167B5">
        <w:rPr>
          <w:rFonts w:ascii="Franklin Gothic Book" w:hAnsi="Franklin Gothic Book" w:cs="Arial"/>
          <w:iCs/>
          <w:kern w:val="20"/>
          <w:sz w:val="20"/>
          <w:szCs w:val="20"/>
        </w:rPr>
        <w:t xml:space="preserve"> </w:t>
      </w:r>
      <w:r w:rsidRPr="007167B5">
        <w:rPr>
          <w:rFonts w:ascii="Franklin Gothic Book" w:hAnsi="Franklin Gothic Book"/>
          <w:sz w:val="20"/>
          <w:szCs w:val="20"/>
        </w:rPr>
        <w:t xml:space="preserve">w wysokości ……………………………… zł </w:t>
      </w:r>
      <w:r w:rsidRPr="007167B5">
        <w:rPr>
          <w:rFonts w:ascii="Franklin Gothic Book" w:hAnsi="Franklin Gothic Book"/>
          <w:b/>
          <w:sz w:val="20"/>
          <w:szCs w:val="20"/>
        </w:rPr>
        <w:t>netto</w:t>
      </w:r>
      <w:r w:rsidRPr="007167B5">
        <w:rPr>
          <w:rFonts w:ascii="Franklin Gothic Book" w:hAnsi="Franklin Gothic Book" w:cs="Arial"/>
          <w:iCs/>
          <w:kern w:val="20"/>
          <w:sz w:val="20"/>
          <w:szCs w:val="20"/>
        </w:rPr>
        <w:t>,</w:t>
      </w:r>
    </w:p>
    <w:p w:rsidR="004C3AA3" w:rsidRPr="00AB34E3" w:rsidRDefault="004C3AA3" w:rsidP="00AB34E3">
      <w:pPr>
        <w:pStyle w:val="Akapitzlist"/>
        <w:ind w:left="360"/>
        <w:jc w:val="both"/>
        <w:rPr>
          <w:rFonts w:ascii="Franklin Gothic Book" w:hAnsi="Franklin Gothic Book" w:cstheme="minorHAnsi"/>
          <w:sz w:val="20"/>
          <w:szCs w:val="20"/>
        </w:rPr>
      </w:pPr>
    </w:p>
    <w:p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AB34E3">
        <w:rPr>
          <w:rFonts w:ascii="Franklin Gothic Book" w:hAnsi="Franklin Gothic Book" w:cstheme="minorHAnsi"/>
          <w:sz w:val="20"/>
          <w:szCs w:val="20"/>
        </w:rPr>
        <w:t xml:space="preserve">Wynagrodzenie przedstawione w Ofercie obejmuje wszystkie </w:t>
      </w:r>
      <w:r w:rsidRPr="00B1121C">
        <w:rPr>
          <w:rFonts w:ascii="Franklin Gothic Book" w:hAnsi="Franklin Gothic Book" w:cstheme="minorHAnsi"/>
          <w:sz w:val="20"/>
          <w:szCs w:val="20"/>
        </w:rPr>
        <w:t>koszty związane z realizacją przedmiotu zamówienia. Podane wynagrodzenie jest obowiązujące w całym okresie ważności oferty i w trakcie realizacji umowy zawartej w wyniku przeprowadzonego postępowania o udzielenie zamówienia.</w:t>
      </w:r>
    </w:p>
    <w:p w:rsidR="004C3AA3" w:rsidRPr="00B1121C" w:rsidRDefault="004C3AA3" w:rsidP="004C3AA3">
      <w:pPr>
        <w:spacing w:line="280" w:lineRule="atLeast"/>
        <w:jc w:val="both"/>
        <w:rPr>
          <w:rFonts w:ascii="Franklin Gothic Book" w:hAnsi="Franklin Gothic Book" w:cstheme="minorHAnsi"/>
          <w:sz w:val="20"/>
          <w:szCs w:val="20"/>
        </w:rPr>
      </w:pPr>
    </w:p>
    <w:p w:rsidR="004C3AA3" w:rsidRPr="00B1121C" w:rsidRDefault="004C3AA3" w:rsidP="004C3AA3">
      <w:pPr>
        <w:spacing w:line="280" w:lineRule="atLeast"/>
        <w:jc w:val="both"/>
        <w:rPr>
          <w:rFonts w:ascii="Franklin Gothic Book" w:hAnsi="Franklin Gothic Book" w:cstheme="minorHAnsi"/>
          <w:sz w:val="20"/>
          <w:szCs w:val="20"/>
        </w:rPr>
      </w:pPr>
    </w:p>
    <w:p w:rsidR="004C3AA3" w:rsidRPr="00B1121C" w:rsidRDefault="004C3AA3" w:rsidP="004C3AA3">
      <w:pPr>
        <w:spacing w:line="276" w:lineRule="auto"/>
        <w:jc w:val="both"/>
        <w:rPr>
          <w:rFonts w:ascii="Franklin Gothic Book" w:hAnsi="Franklin Gothic Book" w:cstheme="minorHAnsi"/>
          <w:sz w:val="20"/>
          <w:szCs w:val="20"/>
        </w:rPr>
      </w:pPr>
    </w:p>
    <w:p w:rsidR="004C3AA3" w:rsidRPr="00B1121C" w:rsidRDefault="004C3AA3" w:rsidP="004C3AA3">
      <w:pPr>
        <w:spacing w:line="276" w:lineRule="auto"/>
        <w:jc w:val="both"/>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rsidTr="00254406">
        <w:trPr>
          <w:trHeight w:val="1359"/>
          <w:jc w:val="center"/>
        </w:trPr>
        <w:tc>
          <w:tcPr>
            <w:tcW w:w="490"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rsidTr="00254406">
        <w:trPr>
          <w:trHeight w:hRule="exact" w:val="408"/>
          <w:jc w:val="center"/>
        </w:trPr>
        <w:tc>
          <w:tcPr>
            <w:tcW w:w="490" w:type="dxa"/>
          </w:tcPr>
          <w:p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rsidTr="00254406">
        <w:trPr>
          <w:trHeight w:hRule="exact" w:val="408"/>
          <w:jc w:val="center"/>
        </w:trPr>
        <w:tc>
          <w:tcPr>
            <w:tcW w:w="490" w:type="dxa"/>
          </w:tcPr>
          <w:p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p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rsidTr="00254406">
        <w:trPr>
          <w:trHeight w:hRule="exact" w:val="408"/>
          <w:jc w:val="center"/>
        </w:trPr>
        <w:tc>
          <w:tcPr>
            <w:tcW w:w="490" w:type="dxa"/>
          </w:tcPr>
          <w:p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rsidTr="00254406">
        <w:trPr>
          <w:trHeight w:hRule="exact" w:val="408"/>
          <w:jc w:val="center"/>
        </w:trPr>
        <w:tc>
          <w:tcPr>
            <w:tcW w:w="490" w:type="dxa"/>
          </w:tcPr>
          <w:p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rsidTr="00254406">
        <w:trPr>
          <w:trHeight w:hRule="exact" w:val="408"/>
          <w:jc w:val="center"/>
        </w:trPr>
        <w:tc>
          <w:tcPr>
            <w:tcW w:w="490" w:type="dxa"/>
          </w:tcPr>
          <w:p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A962D4">
        <w:rPr>
          <w:rFonts w:ascii="Franklin Gothic Book" w:hAnsi="Franklin Gothic Book" w:cstheme="minorHAnsi"/>
          <w:bCs/>
          <w:sz w:val="20"/>
          <w:szCs w:val="20"/>
          <w:highlight w:val="yellow"/>
        </w:rPr>
        <w:t>„</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bCs/>
          <w:sz w:val="20"/>
          <w:szCs w:val="20"/>
          <w:highlight w:val="yellow"/>
        </w:rPr>
        <w:t>”</w:t>
      </w:r>
    </w:p>
    <w:p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A962D4">
        <w:rPr>
          <w:rFonts w:ascii="Franklin Gothic Book" w:hAnsi="Franklin Gothic Book" w:cstheme="minorHAnsi"/>
          <w:b/>
          <w:sz w:val="20"/>
          <w:szCs w:val="20"/>
          <w:highlight w:val="yellow"/>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A962D4">
        <w:rPr>
          <w:rFonts w:ascii="Franklin Gothic Book" w:hAnsi="Franklin Gothic Book" w:cstheme="minorHAnsi"/>
          <w:b/>
          <w:sz w:val="20"/>
          <w:szCs w:val="20"/>
          <w:highlight w:val="yellow"/>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center"/>
        <w:rPr>
          <w:rFonts w:ascii="Franklin Gothic Book" w:hAnsi="Franklin Gothic Book" w:cstheme="minorHAnsi"/>
          <w:b/>
          <w:sz w:val="20"/>
          <w:szCs w:val="20"/>
        </w:rPr>
      </w:pPr>
    </w:p>
    <w:p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rsidR="004C3AA3" w:rsidRPr="00B1121C" w:rsidRDefault="004C3AA3" w:rsidP="004C3AA3">
      <w:pPr>
        <w:spacing w:line="276" w:lineRule="auto"/>
        <w:jc w:val="center"/>
        <w:rPr>
          <w:rFonts w:ascii="Franklin Gothic Book" w:hAnsi="Franklin Gothic Book" w:cstheme="minorHAnsi"/>
          <w:b/>
          <w:snapToGrid w:val="0"/>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rsidR="004C3AA3" w:rsidRPr="00B1121C" w:rsidRDefault="004C3AA3" w:rsidP="004C3AA3">
      <w:pPr>
        <w:spacing w:line="276" w:lineRule="auto"/>
        <w:jc w:val="center"/>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p>
    <w:p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rsidR="004C3AA3" w:rsidRPr="00B1121C" w:rsidRDefault="004C3AA3" w:rsidP="004C3AA3">
      <w:pPr>
        <w:spacing w:line="276" w:lineRule="auto"/>
        <w:jc w:val="both"/>
        <w:rPr>
          <w:rFonts w:ascii="Franklin Gothic Book" w:hAnsi="Franklin Gothic Book" w:cstheme="minorHAnsi"/>
          <w:sz w:val="20"/>
          <w:szCs w:val="20"/>
        </w:rPr>
      </w:pPr>
    </w:p>
    <w:p w:rsidR="004C3AA3" w:rsidRPr="00B1121C" w:rsidRDefault="004C3AA3" w:rsidP="004C3AA3">
      <w:pPr>
        <w:spacing w:line="276" w:lineRule="auto"/>
        <w:jc w:val="both"/>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ind w:left="2835" w:hanging="2693"/>
        <w:rPr>
          <w:rFonts w:ascii="Franklin Gothic Book" w:hAnsi="Franklin Gothic Book" w:cstheme="minorHAnsi"/>
          <w:sz w:val="20"/>
          <w:szCs w:val="20"/>
        </w:rPr>
      </w:pPr>
    </w:p>
    <w:p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rsidR="004C3AA3" w:rsidRPr="00B1121C" w:rsidRDefault="004C3AA3" w:rsidP="004C3AA3">
      <w:pPr>
        <w:pStyle w:val="Tekstprzypisudolnego"/>
        <w:spacing w:line="276" w:lineRule="auto"/>
        <w:jc w:val="center"/>
        <w:rPr>
          <w:rFonts w:ascii="Franklin Gothic Book" w:hAnsi="Franklin Gothic Book" w:cstheme="minorHAnsi"/>
          <w:i/>
          <w:u w:val="single"/>
        </w:rPr>
      </w:pPr>
    </w:p>
    <w:p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4C3AA3" w:rsidRPr="00B1121C" w:rsidRDefault="004C3AA3" w:rsidP="004C3AA3">
      <w:pPr>
        <w:pStyle w:val="NormalnyWeb"/>
        <w:spacing w:line="276" w:lineRule="auto"/>
        <w:jc w:val="both"/>
        <w:rPr>
          <w:rFonts w:ascii="Franklin Gothic Book" w:hAnsi="Franklin Gothic Book" w:cstheme="minorHAnsi"/>
          <w:b/>
          <w:sz w:val="20"/>
          <w:szCs w:val="20"/>
        </w:rPr>
      </w:pPr>
    </w:p>
    <w:p w:rsidR="004C3AA3" w:rsidRPr="00B1121C" w:rsidRDefault="004C3AA3" w:rsidP="004C3AA3">
      <w:pPr>
        <w:pStyle w:val="NormalnyWeb"/>
        <w:spacing w:line="276" w:lineRule="auto"/>
        <w:jc w:val="both"/>
        <w:rPr>
          <w:rFonts w:ascii="Franklin Gothic Book" w:hAnsi="Franklin Gothic Book" w:cstheme="minorHAnsi"/>
          <w:b/>
          <w:sz w:val="20"/>
          <w:szCs w:val="20"/>
        </w:rPr>
      </w:pPr>
    </w:p>
    <w:p w:rsidR="004C3AA3" w:rsidRPr="00B1121C" w:rsidRDefault="004C3AA3" w:rsidP="004C3AA3">
      <w:pPr>
        <w:pStyle w:val="NormalnyWeb"/>
        <w:spacing w:line="276" w:lineRule="auto"/>
        <w:jc w:val="both"/>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b/>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rsidR="004C3AA3" w:rsidRPr="00B1121C" w:rsidRDefault="004C3AA3" w:rsidP="004C3AA3">
      <w:pPr>
        <w:pStyle w:val="NormalnyWeb"/>
        <w:spacing w:line="276" w:lineRule="auto"/>
        <w:jc w:val="both"/>
        <w:rPr>
          <w:rFonts w:ascii="Franklin Gothic Book" w:hAnsi="Franklin Gothic Book" w:cstheme="minorHAnsi"/>
          <w:b/>
          <w:sz w:val="20"/>
          <w:szCs w:val="20"/>
        </w:rPr>
      </w:pPr>
    </w:p>
    <w:p w:rsidR="004C3AA3" w:rsidRPr="00B1121C" w:rsidRDefault="004C3AA3" w:rsidP="004C3AA3">
      <w:pPr>
        <w:pStyle w:val="NormalnyWeb"/>
        <w:spacing w:line="276" w:lineRule="auto"/>
        <w:jc w:val="both"/>
        <w:rPr>
          <w:rFonts w:ascii="Franklin Gothic Book" w:hAnsi="Franklin Gothic Book" w:cstheme="minorHAnsi"/>
          <w:b/>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spacing w:line="276" w:lineRule="auto"/>
        <w:rPr>
          <w:rFonts w:ascii="Franklin Gothic Book" w:hAnsi="Franklin Gothic Book" w:cstheme="minorHAnsi"/>
          <w:sz w:val="20"/>
          <w:szCs w:val="20"/>
        </w:rPr>
      </w:pPr>
    </w:p>
    <w:p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C3AA3" w:rsidRPr="00246FA4" w:rsidRDefault="004C3AA3" w:rsidP="004C3AA3">
      <w:pPr>
        <w:pStyle w:val="Tekstprzypisudolnego"/>
        <w:spacing w:line="276" w:lineRule="auto"/>
        <w:rPr>
          <w:rFonts w:ascii="Franklin Gothic Book" w:hAnsi="Franklin Gothic Book" w:cstheme="minorHAnsi"/>
          <w:sz w:val="16"/>
          <w:szCs w:val="16"/>
        </w:rPr>
      </w:pPr>
    </w:p>
    <w:p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3AA3" w:rsidRPr="00B1121C" w:rsidRDefault="004C3AA3" w:rsidP="004C3AA3">
      <w:pPr>
        <w:spacing w:line="276" w:lineRule="auto"/>
        <w:ind w:left="2835" w:hanging="2693"/>
        <w:rPr>
          <w:rFonts w:ascii="Franklin Gothic Book" w:hAnsi="Franklin Gothic Book" w:cstheme="minorHAnsi"/>
          <w:sz w:val="20"/>
          <w:szCs w:val="20"/>
        </w:rPr>
      </w:pPr>
    </w:p>
    <w:p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rsidR="004C3AA3" w:rsidRPr="00B1121C" w:rsidRDefault="004C3AA3" w:rsidP="004C3AA3">
      <w:pPr>
        <w:spacing w:line="276" w:lineRule="auto"/>
        <w:jc w:val="both"/>
        <w:rPr>
          <w:rFonts w:ascii="Franklin Gothic Book" w:hAnsi="Franklin Gothic Book" w:cstheme="minorHAnsi"/>
          <w:sz w:val="20"/>
          <w:szCs w:val="20"/>
        </w:rPr>
      </w:pPr>
    </w:p>
    <w:p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rsidR="004C3AA3" w:rsidRPr="00B1121C" w:rsidRDefault="004C3AA3" w:rsidP="004C3AA3">
      <w:pPr>
        <w:spacing w:line="276" w:lineRule="auto"/>
        <w:jc w:val="center"/>
        <w:rPr>
          <w:rFonts w:ascii="Franklin Gothic Book" w:hAnsi="Franklin Gothic Book" w:cstheme="minorHAnsi"/>
          <w:b/>
          <w:sz w:val="20"/>
          <w:szCs w:val="20"/>
        </w:rPr>
      </w:pPr>
    </w:p>
    <w:p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rsidR="004C3AA3" w:rsidRPr="00B1121C" w:rsidRDefault="004C3AA3" w:rsidP="004C3AA3">
      <w:pPr>
        <w:spacing w:line="276" w:lineRule="auto"/>
        <w:jc w:val="center"/>
        <w:rPr>
          <w:rFonts w:ascii="Franklin Gothic Book" w:hAnsi="Franklin Gothic Book" w:cstheme="minorHAnsi"/>
          <w:b/>
          <w:sz w:val="20"/>
          <w:szCs w:val="20"/>
          <w:lang w:bidi="lo-LA"/>
        </w:rPr>
      </w:pPr>
    </w:p>
    <w:p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rsidTr="00254406">
        <w:trPr>
          <w:trHeight w:val="144"/>
          <w:tblHeader/>
        </w:trPr>
        <w:tc>
          <w:tcPr>
            <w:tcW w:w="269" w:type="pct"/>
            <w:tcBorders>
              <w:top w:val="single" w:sz="4" w:space="0" w:color="auto"/>
              <w:left w:val="single" w:sz="4" w:space="0" w:color="auto"/>
              <w:right w:val="single" w:sz="4" w:space="0" w:color="auto"/>
            </w:tcBorders>
            <w:vAlign w:val="center"/>
          </w:tcPr>
          <w:p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rsidTr="00254406">
        <w:trPr>
          <w:trHeight w:val="274"/>
          <w:tblHeader/>
        </w:trPr>
        <w:tc>
          <w:tcPr>
            <w:tcW w:w="269" w:type="pct"/>
            <w:tcBorders>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rsidTr="00254406">
        <w:trPr>
          <w:trHeight w:val="388"/>
        </w:trPr>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rsidTr="00254406">
        <w:tc>
          <w:tcPr>
            <w:tcW w:w="269" w:type="pct"/>
            <w:tcBorders>
              <w:top w:val="single" w:sz="4" w:space="0" w:color="auto"/>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rsidTr="00254406">
        <w:tc>
          <w:tcPr>
            <w:tcW w:w="269" w:type="pct"/>
            <w:vMerge w:val="restart"/>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rsidTr="00254406">
        <w:tc>
          <w:tcPr>
            <w:tcW w:w="269" w:type="pct"/>
            <w:vMerge/>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rsidTr="00254406">
        <w:tc>
          <w:tcPr>
            <w:tcW w:w="269" w:type="pct"/>
            <w:vMerge/>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rsidTr="00254406">
        <w:tc>
          <w:tcPr>
            <w:tcW w:w="269" w:type="pct"/>
            <w:vMerge/>
            <w:tcBorders>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rsidTr="00254406">
        <w:tc>
          <w:tcPr>
            <w:tcW w:w="269" w:type="pct"/>
            <w:vMerge w:val="restart"/>
            <w:tcBorders>
              <w:top w:val="single" w:sz="4" w:space="0" w:color="auto"/>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rsidTr="00254406">
        <w:tc>
          <w:tcPr>
            <w:tcW w:w="269" w:type="pct"/>
            <w:vMerge/>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rsidTr="00254406">
        <w:tc>
          <w:tcPr>
            <w:tcW w:w="269" w:type="pct"/>
            <w:vMerge/>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rsidTr="00254406">
        <w:tc>
          <w:tcPr>
            <w:tcW w:w="269" w:type="pct"/>
            <w:tcBorders>
              <w:left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rsidTr="00254406">
        <w:tc>
          <w:tcPr>
            <w:tcW w:w="269"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rsidTr="00254406">
        <w:trPr>
          <w:trHeight w:val="501"/>
        </w:trPr>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rsidTr="00254406">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rPr>
          <w:trHeight w:val="533"/>
        </w:trPr>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rPr>
          <w:trHeight w:val="295"/>
        </w:trPr>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rsidTr="00254406">
        <w:trPr>
          <w:trHeight w:val="245"/>
        </w:trPr>
        <w:tc>
          <w:tcPr>
            <w:tcW w:w="3334"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rsidR="004C3AA3" w:rsidRPr="00B1121C" w:rsidRDefault="004C3AA3" w:rsidP="004C3AA3">
      <w:pPr>
        <w:spacing w:line="276" w:lineRule="auto"/>
        <w:jc w:val="both"/>
        <w:rPr>
          <w:rFonts w:ascii="Franklin Gothic Book" w:hAnsi="Franklin Gothic Book" w:cstheme="minorHAnsi"/>
          <w:i/>
          <w:sz w:val="20"/>
          <w:szCs w:val="20"/>
        </w:rPr>
      </w:pPr>
    </w:p>
    <w:p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rsidR="004C3AA3" w:rsidRPr="00B1121C" w:rsidRDefault="004C3AA3" w:rsidP="004C3AA3">
      <w:pPr>
        <w:spacing w:line="276" w:lineRule="auto"/>
        <w:jc w:val="center"/>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rsidR="004C3AA3" w:rsidRPr="00B1121C" w:rsidRDefault="004C3AA3" w:rsidP="004C3AA3">
      <w:pPr>
        <w:spacing w:line="276" w:lineRule="auto"/>
        <w:rPr>
          <w:rFonts w:ascii="Franklin Gothic Book" w:hAnsi="Franklin Gothic Book" w:cs="Calibri"/>
          <w:sz w:val="20"/>
          <w:szCs w:val="20"/>
          <w:lang w:val="de-DE"/>
        </w:rPr>
      </w:pPr>
    </w:p>
    <w:p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rsidR="004C3AA3" w:rsidRPr="00B1121C" w:rsidRDefault="004C3AA3" w:rsidP="004C3AA3">
      <w:pPr>
        <w:rPr>
          <w:rFonts w:ascii="Franklin Gothic Book" w:hAnsi="Franklin Gothic Book"/>
          <w:sz w:val="20"/>
          <w:szCs w:val="20"/>
        </w:rPr>
      </w:pPr>
    </w:p>
    <w:p w:rsidR="004C3AA3" w:rsidRPr="00B1121C" w:rsidRDefault="004C3AA3" w:rsidP="004C3AA3">
      <w:pPr>
        <w:rPr>
          <w:rFonts w:ascii="Franklin Gothic Book" w:hAnsi="Franklin Gothic Book"/>
          <w:color w:val="1F497D"/>
          <w:sz w:val="20"/>
          <w:szCs w:val="20"/>
        </w:rPr>
      </w:pPr>
    </w:p>
    <w:p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1"/>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rsidR="004C3AA3" w:rsidRPr="00B1121C" w:rsidRDefault="004C3AA3" w:rsidP="004C3AA3">
      <w:pPr>
        <w:spacing w:before="120" w:line="276" w:lineRule="auto"/>
        <w:jc w:val="both"/>
        <w:rPr>
          <w:rFonts w:ascii="Franklin Gothic Book" w:hAnsi="Franklin Gothic Book"/>
          <w:sz w:val="20"/>
          <w:szCs w:val="20"/>
        </w:rPr>
      </w:pPr>
    </w:p>
    <w:p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rsidR="004C3AA3" w:rsidRPr="00B1121C" w:rsidRDefault="004C3AA3" w:rsidP="004C3AA3">
      <w:pPr>
        <w:rPr>
          <w:rFonts w:ascii="Franklin Gothic Book" w:hAnsi="Franklin Gothic Book"/>
          <w:sz w:val="20"/>
          <w:szCs w:val="20"/>
        </w:rPr>
      </w:pPr>
    </w:p>
    <w:p w:rsidR="004C3AA3" w:rsidRPr="00B1121C" w:rsidRDefault="004C3AA3" w:rsidP="004C3AA3">
      <w:pPr>
        <w:rPr>
          <w:rFonts w:ascii="Franklin Gothic Book" w:hAnsi="Franklin Gothic Book" w:cstheme="minorHAnsi"/>
          <w:sz w:val="20"/>
          <w:szCs w:val="20"/>
          <w:lang w:val="de-DE"/>
        </w:rPr>
      </w:pPr>
    </w:p>
    <w:p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rsidR="004C3AA3" w:rsidRPr="00B1121C" w:rsidRDefault="004C3AA3" w:rsidP="004C3AA3">
      <w:pPr>
        <w:jc w:val="right"/>
        <w:rPr>
          <w:rFonts w:ascii="Franklin Gothic Book" w:hAnsi="Franklin Gothic Book" w:cstheme="minorHAnsi"/>
          <w:sz w:val="20"/>
          <w:szCs w:val="20"/>
          <w:lang w:val="de-DE"/>
        </w:rPr>
      </w:pPr>
    </w:p>
    <w:p w:rsidR="004C3AA3" w:rsidRPr="00B1121C" w:rsidRDefault="004C3AA3" w:rsidP="004C3AA3">
      <w:pPr>
        <w:jc w:val="right"/>
        <w:rPr>
          <w:rFonts w:ascii="Franklin Gothic Book" w:hAnsi="Franklin Gothic Book" w:cstheme="minorHAnsi"/>
          <w:sz w:val="20"/>
          <w:szCs w:val="20"/>
          <w:lang w:val="de-DE"/>
        </w:rPr>
      </w:pPr>
    </w:p>
    <w:p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4C3AA3" w:rsidRPr="00B1121C" w:rsidRDefault="004C3AA3" w:rsidP="004C3AA3">
      <w:pPr>
        <w:spacing w:line="480" w:lineRule="auto"/>
        <w:jc w:val="both"/>
        <w:rPr>
          <w:rFonts w:ascii="Franklin Gothic Book" w:hAnsi="Franklin Gothic Book" w:cstheme="minorHAnsi"/>
          <w:sz w:val="20"/>
          <w:szCs w:val="20"/>
        </w:rPr>
      </w:pPr>
    </w:p>
    <w:p w:rsidR="004C3AA3" w:rsidRPr="00B1121C" w:rsidRDefault="004C3AA3" w:rsidP="004C3AA3">
      <w:pPr>
        <w:spacing w:line="480" w:lineRule="auto"/>
        <w:jc w:val="both"/>
        <w:rPr>
          <w:rFonts w:ascii="Franklin Gothic Book" w:hAnsi="Franklin Gothic Book" w:cstheme="minorHAnsi"/>
          <w:sz w:val="20"/>
          <w:szCs w:val="20"/>
        </w:rPr>
      </w:pPr>
    </w:p>
    <w:p w:rsidR="004C3AA3" w:rsidRPr="00B1121C" w:rsidRDefault="004C3AA3" w:rsidP="004C3AA3">
      <w:pPr>
        <w:spacing w:line="480" w:lineRule="auto"/>
        <w:jc w:val="both"/>
        <w:rPr>
          <w:rFonts w:ascii="Franklin Gothic Book" w:hAnsi="Franklin Gothic Book" w:cstheme="minorHAnsi"/>
          <w:sz w:val="20"/>
          <w:szCs w:val="20"/>
        </w:rPr>
      </w:pPr>
    </w:p>
    <w:p w:rsidR="004C3AA3" w:rsidRPr="00B1121C" w:rsidRDefault="004C3AA3" w:rsidP="004C3AA3">
      <w:pPr>
        <w:spacing w:line="480" w:lineRule="auto"/>
        <w:jc w:val="both"/>
        <w:rPr>
          <w:rFonts w:ascii="Franklin Gothic Book" w:hAnsi="Franklin Gothic Book" w:cstheme="minorHAnsi"/>
          <w:sz w:val="20"/>
          <w:szCs w:val="20"/>
        </w:rPr>
      </w:pPr>
    </w:p>
    <w:p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rsidR="004C3AA3" w:rsidRPr="00B1121C" w:rsidRDefault="004C3AA3" w:rsidP="004C3AA3">
      <w:pPr>
        <w:spacing w:line="276" w:lineRule="auto"/>
        <w:jc w:val="right"/>
        <w:rPr>
          <w:rFonts w:ascii="Franklin Gothic Book" w:hAnsi="Franklin Gothic Book" w:cstheme="minorHAnsi"/>
          <w:b/>
          <w:strike/>
          <w:sz w:val="20"/>
          <w:szCs w:val="20"/>
        </w:rPr>
      </w:pPr>
    </w:p>
    <w:p w:rsidR="004C3AA3" w:rsidRPr="00B1121C" w:rsidRDefault="004C3AA3" w:rsidP="004C3AA3">
      <w:pPr>
        <w:spacing w:line="276" w:lineRule="auto"/>
        <w:jc w:val="right"/>
        <w:rPr>
          <w:rFonts w:ascii="Franklin Gothic Book" w:hAnsi="Franklin Gothic Book" w:cstheme="minorHAnsi"/>
          <w:b/>
          <w:strike/>
          <w:sz w:val="20"/>
          <w:szCs w:val="20"/>
        </w:rPr>
      </w:pPr>
    </w:p>
    <w:p w:rsidR="004C3AA3" w:rsidRPr="00B1121C" w:rsidRDefault="004C3AA3" w:rsidP="004C3AA3">
      <w:pPr>
        <w:spacing w:line="276" w:lineRule="auto"/>
        <w:jc w:val="right"/>
        <w:rPr>
          <w:rFonts w:ascii="Franklin Gothic Book" w:hAnsi="Franklin Gothic Book" w:cstheme="minorHAnsi"/>
          <w:b/>
          <w:strike/>
          <w:sz w:val="20"/>
          <w:szCs w:val="20"/>
        </w:rPr>
      </w:pPr>
    </w:p>
    <w:p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rsidR="003C5DEB" w:rsidRPr="00926DCF"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3C5DEB"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02" w:rsidRDefault="00FC5502" w:rsidP="00526F78">
      <w:pPr>
        <w:spacing w:after="0" w:line="240" w:lineRule="auto"/>
      </w:pPr>
      <w:r>
        <w:separator/>
      </w:r>
    </w:p>
  </w:endnote>
  <w:endnote w:type="continuationSeparator" w:id="0">
    <w:p w:rsidR="00FC5502" w:rsidRDefault="00FC5502"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rsidR="00CB4DCA" w:rsidRPr="002A3BFB" w:rsidRDefault="00CB4DCA"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F14B67">
              <w:rPr>
                <w:bCs/>
                <w:noProof/>
                <w:sz w:val="16"/>
                <w:szCs w:val="16"/>
              </w:rPr>
              <w:t>14</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F14B67">
              <w:rPr>
                <w:bCs/>
                <w:noProof/>
                <w:sz w:val="16"/>
                <w:szCs w:val="16"/>
              </w:rPr>
              <w:t>18</w:t>
            </w:r>
            <w:r w:rsidRPr="002A3BFB">
              <w:rPr>
                <w:bCs/>
                <w:sz w:val="16"/>
                <w:szCs w:val="16"/>
              </w:rPr>
              <w:fldChar w:fldCharType="end"/>
            </w:r>
          </w:p>
        </w:sdtContent>
      </w:sdt>
    </w:sdtContent>
  </w:sdt>
  <w:p w:rsidR="00CB4DCA" w:rsidRDefault="00CB4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02" w:rsidRDefault="00FC5502" w:rsidP="00526F78">
      <w:pPr>
        <w:spacing w:after="0" w:line="240" w:lineRule="auto"/>
      </w:pPr>
      <w:r>
        <w:separator/>
      </w:r>
    </w:p>
  </w:footnote>
  <w:footnote w:type="continuationSeparator" w:id="0">
    <w:p w:rsidR="00FC5502" w:rsidRDefault="00FC5502" w:rsidP="00526F78">
      <w:pPr>
        <w:spacing w:after="0" w:line="240" w:lineRule="auto"/>
      </w:pPr>
      <w:r>
        <w:continuationSeparator/>
      </w:r>
    </w:p>
  </w:footnote>
  <w:footnote w:id="1">
    <w:p w:rsidR="00CB4DCA" w:rsidRPr="005C421F" w:rsidRDefault="00CB4DC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rsidR="00CB4DCA" w:rsidRPr="005C421F" w:rsidRDefault="00CB4DC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CB4DCA" w:rsidRPr="005C421F" w:rsidRDefault="00CB4DC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B4DCA" w:rsidRPr="005C421F" w:rsidRDefault="00CB4DC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rsidR="00CB4DCA" w:rsidRPr="005C421F" w:rsidRDefault="00CB4DC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CA" w:rsidRPr="001661A2" w:rsidRDefault="00CB4DCA"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ZZ/4100/1300013912/2023</w:t>
    </w:r>
  </w:p>
  <w:p w:rsidR="00CB4DCA" w:rsidRPr="002A3BFB" w:rsidRDefault="00CB4DC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94226672"/>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11CF"/>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20E7"/>
    <w:rsid w:val="002856EC"/>
    <w:rsid w:val="00287759"/>
    <w:rsid w:val="00287780"/>
    <w:rsid w:val="00291950"/>
    <w:rsid w:val="0029208C"/>
    <w:rsid w:val="00297F47"/>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645"/>
    <w:rsid w:val="006647A0"/>
    <w:rsid w:val="006827D1"/>
    <w:rsid w:val="006A2845"/>
    <w:rsid w:val="006A5867"/>
    <w:rsid w:val="006A5A90"/>
    <w:rsid w:val="006A6A54"/>
    <w:rsid w:val="006B2C10"/>
    <w:rsid w:val="006B3869"/>
    <w:rsid w:val="006C2A71"/>
    <w:rsid w:val="006C4BE6"/>
    <w:rsid w:val="006D2ABD"/>
    <w:rsid w:val="006D6423"/>
    <w:rsid w:val="006E244A"/>
    <w:rsid w:val="006E3CD9"/>
    <w:rsid w:val="006E71F1"/>
    <w:rsid w:val="006E7C74"/>
    <w:rsid w:val="006F1278"/>
    <w:rsid w:val="006F3C4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2F39"/>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34E3"/>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B4DCA"/>
    <w:rsid w:val="00CC19E6"/>
    <w:rsid w:val="00CD2CC7"/>
    <w:rsid w:val="00CD6D5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B67"/>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C5502"/>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24BC-0D8D-40D7-A5D8-09C6E2D6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3510</Words>
  <Characters>21065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13</cp:revision>
  <cp:lastPrinted>2022-09-21T11:21:00Z</cp:lastPrinted>
  <dcterms:created xsi:type="dcterms:W3CDTF">2022-11-04T10:46:00Z</dcterms:created>
  <dcterms:modified xsi:type="dcterms:W3CDTF">2023-02-01T07:52:00Z</dcterms:modified>
</cp:coreProperties>
</file>